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5" w:type="dxa"/>
        <w:tblInd w:w="250" w:type="dxa"/>
        <w:tblLook w:val="04A0" w:firstRow="1" w:lastRow="0" w:firstColumn="1" w:lastColumn="0" w:noHBand="0" w:noVBand="1"/>
      </w:tblPr>
      <w:tblGrid>
        <w:gridCol w:w="8561"/>
        <w:gridCol w:w="2324"/>
      </w:tblGrid>
      <w:tr w:rsidR="002E3A3E" w14:paraId="18EFC5EA" w14:textId="77777777" w:rsidTr="00B64FEA">
        <w:tc>
          <w:tcPr>
            <w:tcW w:w="8561" w:type="dxa"/>
            <w:vAlign w:val="center"/>
          </w:tcPr>
          <w:p w14:paraId="526E7368" w14:textId="77777777" w:rsidR="00F03820" w:rsidRDefault="00F03820" w:rsidP="00B64FEA">
            <w:pPr>
              <w:pStyle w:val="Sidehoved"/>
              <w:jc w:val="center"/>
            </w:pPr>
            <w:r w:rsidRPr="00AA5BB3">
              <w:rPr>
                <w:noProof/>
              </w:rPr>
              <w:drawing>
                <wp:inline distT="0" distB="0" distL="0" distR="0" wp14:anchorId="7D14C2C7" wp14:editId="20815258">
                  <wp:extent cx="3185160" cy="7696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14:paraId="724E4E85" w14:textId="77777777" w:rsidR="00F03820" w:rsidRPr="00E766C8" w:rsidRDefault="00F03820" w:rsidP="00F03820">
            <w:pPr>
              <w:pStyle w:val="Sidehoved"/>
              <w:rPr>
                <w:noProof/>
                <w:sz w:val="16"/>
                <w:szCs w:val="16"/>
              </w:rPr>
            </w:pPr>
          </w:p>
          <w:p w14:paraId="41273A2E" w14:textId="77777777" w:rsidR="00F03820" w:rsidRDefault="00F03820" w:rsidP="00F03820">
            <w:pPr>
              <w:pStyle w:val="Sidehoved"/>
            </w:pPr>
            <w:r w:rsidRPr="00E766C8">
              <w:rPr>
                <w:noProof/>
                <w:sz w:val="16"/>
                <w:szCs w:val="16"/>
              </w:rPr>
              <w:drawing>
                <wp:inline distT="0" distB="0" distL="0" distR="0" wp14:anchorId="1C40ABCC" wp14:editId="780B82EE">
                  <wp:extent cx="1303020" cy="54864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92207" w14:textId="77777777" w:rsidR="00B64FEA" w:rsidRDefault="00B64FEA"/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1559"/>
        <w:gridCol w:w="9356"/>
      </w:tblGrid>
      <w:tr w:rsidR="00B25EB9" w14:paraId="59ACF98F" w14:textId="77777777" w:rsidTr="00EF6092">
        <w:tc>
          <w:tcPr>
            <w:tcW w:w="10915" w:type="dxa"/>
            <w:gridSpan w:val="2"/>
            <w:hideMark/>
          </w:tcPr>
          <w:p w14:paraId="263BA81C" w14:textId="0ACADD8B" w:rsidR="00B25EB9" w:rsidRDefault="00B25EB9" w:rsidP="00EF60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RIFFEL &amp; PISTOLSKYDNING 20</w:t>
            </w:r>
            <w:r w:rsidR="003B3C32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4110BA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/ 202</w:t>
            </w:r>
            <w:r w:rsidR="004110BA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B25EB9" w14:paraId="74A476D3" w14:textId="77777777" w:rsidTr="00EF6092">
        <w:tc>
          <w:tcPr>
            <w:tcW w:w="10915" w:type="dxa"/>
            <w:gridSpan w:val="2"/>
            <w:hideMark/>
          </w:tcPr>
          <w:p w14:paraId="5BEED66A" w14:textId="77777777" w:rsidR="00B25EB9" w:rsidRDefault="00B25EB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Firmaidræt Silkeborg indbyder nu til vinterturneringen</w:t>
            </w:r>
          </w:p>
        </w:tc>
      </w:tr>
      <w:tr w:rsidR="00B25EB9" w14:paraId="0E34DFE9" w14:textId="77777777" w:rsidTr="00EF6092">
        <w:tc>
          <w:tcPr>
            <w:tcW w:w="1559" w:type="dxa"/>
            <w:hideMark/>
          </w:tcPr>
          <w:p w14:paraId="646F6015" w14:textId="77777777" w:rsidR="00B25EB9" w:rsidRDefault="00B25EB9">
            <w:pPr>
              <w:spacing w:before="80" w:after="8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9356" w:type="dxa"/>
            <w:hideMark/>
          </w:tcPr>
          <w:p w14:paraId="1FC5E0F8" w14:textId="77777777" w:rsidR="00B25EB9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Alle fra ca. 8 år og opefter - skytten skal dog kunne håndtere en Riffel/Pistol forsvarligt. </w:t>
            </w:r>
          </w:p>
          <w:p w14:paraId="05544DAF" w14:textId="77777777" w:rsidR="00B25EB9" w:rsidRDefault="00B25EB9" w:rsidP="00EF6092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60" w:line="240" w:lineRule="auto"/>
              <w:ind w:right="4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 kan skydes individuelt såvel som hold.  Enkeltmedlemmer uden tilknytning til et firma eller arbejdsmarkedet er også velkomne!</w:t>
            </w:r>
          </w:p>
        </w:tc>
      </w:tr>
      <w:tr w:rsidR="00B25EB9" w14:paraId="1B35313B" w14:textId="77777777" w:rsidTr="00EF6092">
        <w:tc>
          <w:tcPr>
            <w:tcW w:w="1559" w:type="dxa"/>
            <w:hideMark/>
          </w:tcPr>
          <w:p w14:paraId="1D7E9D00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9356" w:type="dxa"/>
            <w:hideMark/>
          </w:tcPr>
          <w:p w14:paraId="1D59DB0D" w14:textId="263FA800" w:rsidR="00B25EB9" w:rsidRDefault="00B25EB9" w:rsidP="00EF6092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C10F8">
              <w:rPr>
                <w:rFonts w:ascii="Times New Roman" w:hAnsi="Times New Roman"/>
                <w:sz w:val="20"/>
                <w:szCs w:val="20"/>
              </w:rPr>
              <w:t>ilkeborg skydecenter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Platanvej</w:t>
            </w:r>
            <w:r w:rsidR="00234FCF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/>
                <w:sz w:val="20"/>
                <w:szCs w:val="20"/>
              </w:rPr>
              <w:t>, 8600 Silkeborg.</w:t>
            </w:r>
          </w:p>
        </w:tc>
      </w:tr>
      <w:tr w:rsidR="00B25EB9" w14:paraId="7E0382D9" w14:textId="77777777" w:rsidTr="00EF6092">
        <w:tc>
          <w:tcPr>
            <w:tcW w:w="1559" w:type="dxa"/>
            <w:hideMark/>
          </w:tcPr>
          <w:p w14:paraId="62AE5E0D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9356" w:type="dxa"/>
            <w:hideMark/>
          </w:tcPr>
          <w:p w14:paraId="565B0CB6" w14:textId="15E5D303" w:rsidR="00B25EB9" w:rsidRPr="00EE05E0" w:rsidRDefault="00B25EB9" w:rsidP="00EF609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Mandage fra kl. 19:00 – 21:00. Der s</w:t>
            </w:r>
            <w:r w:rsidR="00686D04" w:rsidRPr="00EE05E0">
              <w:rPr>
                <w:rFonts w:ascii="Times New Roman" w:hAnsi="Times New Roman"/>
                <w:sz w:val="20"/>
                <w:szCs w:val="20"/>
              </w:rPr>
              <w:t>kydes med riffel og pistol i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samme tidsrum,</w:t>
            </w:r>
            <w:r w:rsidR="00962CE9" w:rsidRPr="00EE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FCF" w:rsidRPr="00EE05E0">
              <w:rPr>
                <w:rFonts w:ascii="Times New Roman" w:hAnsi="Times New Roman"/>
                <w:sz w:val="20"/>
                <w:szCs w:val="20"/>
              </w:rPr>
              <w:t>kal</w:t>
            </w:r>
            <w:r w:rsidR="00234FCF">
              <w:rPr>
                <w:rFonts w:ascii="Times New Roman" w:hAnsi="Times New Roman"/>
                <w:sz w:val="20"/>
                <w:szCs w:val="20"/>
              </w:rPr>
              <w:t>iber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22.</w:t>
            </w:r>
          </w:p>
        </w:tc>
      </w:tr>
      <w:tr w:rsidR="00B25EB9" w14:paraId="17864E73" w14:textId="77777777" w:rsidTr="00EF6092">
        <w:tc>
          <w:tcPr>
            <w:tcW w:w="1559" w:type="dxa"/>
            <w:hideMark/>
          </w:tcPr>
          <w:p w14:paraId="67BFABC7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9356" w:type="dxa"/>
            <w:hideMark/>
          </w:tcPr>
          <w:p w14:paraId="3F2DCF54" w14:textId="3F4051E0" w:rsidR="00B25EB9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0</w:t>
            </w:r>
            <w:r w:rsidR="00B45AAE">
              <w:rPr>
                <w:rFonts w:ascii="Times New Roman" w:hAnsi="Times New Roman"/>
                <w:sz w:val="20"/>
                <w:szCs w:val="20"/>
              </w:rPr>
              <w:t>2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.10.20</w:t>
            </w:r>
            <w:r w:rsidR="003B3C32">
              <w:rPr>
                <w:rFonts w:ascii="Times New Roman" w:hAnsi="Times New Roman"/>
                <w:sz w:val="20"/>
                <w:szCs w:val="20"/>
              </w:rPr>
              <w:t>2</w:t>
            </w:r>
            <w:r w:rsidR="000A7B0B">
              <w:rPr>
                <w:rFonts w:ascii="Times New Roman" w:hAnsi="Times New Roman"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starter vi og slutter 2</w:t>
            </w:r>
            <w:r w:rsidR="000B217F">
              <w:rPr>
                <w:rFonts w:ascii="Times New Roman" w:hAnsi="Times New Roman"/>
                <w:sz w:val="20"/>
                <w:szCs w:val="20"/>
              </w:rPr>
              <w:t>9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.03.202</w:t>
            </w:r>
            <w:r w:rsidR="000B217F">
              <w:rPr>
                <w:rFonts w:ascii="Times New Roman" w:hAnsi="Times New Roman"/>
                <w:sz w:val="20"/>
                <w:szCs w:val="20"/>
              </w:rPr>
              <w:t>4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B77A1C8" w14:textId="77777777" w:rsidR="00B25EB9" w:rsidRPr="00EE05E0" w:rsidRDefault="00BD3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Alle der har registret</w:t>
            </w:r>
            <w:r w:rsidR="00B25EB9" w:rsidRPr="00EE05E0">
              <w:rPr>
                <w:rFonts w:ascii="Times New Roman" w:hAnsi="Times New Roman"/>
                <w:sz w:val="20"/>
                <w:szCs w:val="20"/>
              </w:rPr>
              <w:t xml:space="preserve"> 6 skydninger, kan deltage i </w:t>
            </w:r>
            <w:r w:rsidR="006B7135">
              <w:rPr>
                <w:rFonts w:ascii="Times New Roman" w:hAnsi="Times New Roman"/>
                <w:sz w:val="20"/>
                <w:szCs w:val="20"/>
              </w:rPr>
              <w:t>B</w:t>
            </w:r>
            <w:r w:rsidR="006B7135" w:rsidRPr="00EE05E0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B25EB9" w:rsidRPr="00EE05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5EB9" w14:paraId="4C173194" w14:textId="77777777" w:rsidTr="00EF6092">
        <w:tc>
          <w:tcPr>
            <w:tcW w:w="1559" w:type="dxa"/>
          </w:tcPr>
          <w:p w14:paraId="167C4E9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9E0F01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689E3F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B8738" w14:textId="77777777" w:rsidR="00B25EB9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F28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36216EE7" w14:textId="5FC46A10" w:rsidR="00B25EB9" w:rsidRPr="001F6336" w:rsidRDefault="008E1A58" w:rsidP="00EE05E0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B217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>,- kr. -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for 12 Skydninger med standard våben Træning </w:t>
            </w:r>
            <w:r w:rsidR="00F12CE5" w:rsidRPr="001F6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,- kr.</w:t>
            </w:r>
          </w:p>
          <w:p w14:paraId="44965F08" w14:textId="653E71D0" w:rsidR="003B3C32" w:rsidRPr="001F6336" w:rsidRDefault="008E1A58" w:rsidP="003B3C32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B217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for 12 skydninger med fripistol og kun øvede skytter, dvs. alle skud i skiven</w:t>
            </w:r>
          </w:p>
          <w:p w14:paraId="19A28D68" w14:textId="5392CC76" w:rsidR="00B25EB9" w:rsidRPr="001F6336" w:rsidRDefault="008E1A58" w:rsidP="00EE05E0">
            <w:pPr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82674">
              <w:rPr>
                <w:rFonts w:ascii="Times New Roman" w:hAnsi="Times New Roman"/>
                <w:sz w:val="20"/>
                <w:szCs w:val="20"/>
              </w:rPr>
              <w:t>90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pr. enkelt skydning. </w:t>
            </w:r>
            <w:r w:rsidR="00B25EB9" w:rsidRPr="001F6336">
              <w:rPr>
                <w:rFonts w:ascii="Times New Roman" w:hAnsi="Times New Roman"/>
                <w:bCs/>
                <w:sz w:val="20"/>
                <w:szCs w:val="20"/>
              </w:rPr>
              <w:t xml:space="preserve"> Anden skydning udløser administrationsgebyr på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B25EB9" w:rsidRPr="001F6336">
              <w:rPr>
                <w:rFonts w:ascii="Times New Roman" w:hAnsi="Times New Roman"/>
                <w:bCs/>
                <w:sz w:val="20"/>
                <w:szCs w:val="20"/>
              </w:rPr>
              <w:t>,- kroner.</w:t>
            </w:r>
          </w:p>
          <w:p w14:paraId="0C17901F" w14:textId="12547120" w:rsidR="00B25EB9" w:rsidRPr="001F6336" w:rsidRDefault="00F12CE5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6336">
              <w:rPr>
                <w:rFonts w:ascii="Times New Roman" w:hAnsi="Times New Roman"/>
                <w:sz w:val="20"/>
                <w:szCs w:val="20"/>
              </w:rPr>
              <w:t>100</w:t>
            </w:r>
            <w:r w:rsidR="00B25EB9" w:rsidRPr="001F6336">
              <w:rPr>
                <w:rFonts w:ascii="Times New Roman" w:hAnsi="Times New Roman"/>
                <w:sz w:val="20"/>
                <w:szCs w:val="20"/>
              </w:rPr>
              <w:t xml:space="preserve">,- kr. - By Mesterskab </w:t>
            </w:r>
            <w:r w:rsidR="00B25EB9" w:rsidRPr="001F6336">
              <w:rPr>
                <w:rFonts w:ascii="Times New Roman" w:hAnsi="Times New Roman"/>
                <w:b/>
                <w:sz w:val="20"/>
                <w:szCs w:val="20"/>
              </w:rPr>
              <w:t>(Præmier ved 4 deltagere pr. våbenart.)</w:t>
            </w:r>
          </w:p>
          <w:p w14:paraId="7F00B7B8" w14:textId="77777777" w:rsidR="00EE05E0" w:rsidRPr="001F6336" w:rsidRDefault="00EE05E0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59951277" w14:textId="6E9DD47B" w:rsidR="00B25EB9" w:rsidRPr="001F6336" w:rsidRDefault="00B25EB9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6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1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189">
              <w:rPr>
                <w:rFonts w:ascii="Times New Roman" w:hAnsi="Times New Roman"/>
                <w:sz w:val="20"/>
                <w:szCs w:val="20"/>
              </w:rPr>
              <w:t>50</w:t>
            </w:r>
            <w:r w:rsidRPr="001F6336">
              <w:rPr>
                <w:rFonts w:ascii="Times New Roman" w:hAnsi="Times New Roman"/>
                <w:sz w:val="20"/>
                <w:szCs w:val="20"/>
              </w:rPr>
              <w:t>,- kr. – skydning med egen ammunition</w:t>
            </w:r>
          </w:p>
          <w:p w14:paraId="46F24C8D" w14:textId="77777777" w:rsidR="00EE05E0" w:rsidRPr="001F6336" w:rsidRDefault="00EE05E0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586F9796" w14:textId="4DAE9998" w:rsidR="00B25EB9" w:rsidRPr="00F12CE5" w:rsidRDefault="00B25EB9" w:rsidP="00EE05E0">
            <w:pPr>
              <w:pStyle w:val="Listeafsnit"/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Ved tilmelding til sæsonturneringen, kan ekstra skydninger købes for </w:t>
            </w:r>
            <w:r w:rsidR="00BC218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1F6336">
              <w:rPr>
                <w:rFonts w:ascii="Times New Roman" w:hAnsi="Times New Roman"/>
                <w:b/>
                <w:sz w:val="20"/>
                <w:szCs w:val="20"/>
              </w:rPr>
              <w:t xml:space="preserve"> kr.</w:t>
            </w:r>
            <w:r w:rsidRPr="00F12C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 </w:t>
            </w:r>
          </w:p>
        </w:tc>
      </w:tr>
      <w:tr w:rsidR="00B25EB9" w14:paraId="67466329" w14:textId="77777777" w:rsidTr="00EF6092">
        <w:tc>
          <w:tcPr>
            <w:tcW w:w="1559" w:type="dxa"/>
          </w:tcPr>
          <w:p w14:paraId="30D5DDAC" w14:textId="77777777" w:rsidR="00B25EB9" w:rsidRPr="00B2438D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38D"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17A5E056" w14:textId="77777777" w:rsidR="00B25EB9" w:rsidRPr="00B2438D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hideMark/>
          </w:tcPr>
          <w:p w14:paraId="519BF658" w14:textId="77777777" w:rsidR="00B25EB9" w:rsidRPr="00EE05E0" w:rsidRDefault="00B25EB9" w:rsidP="00EF6092">
            <w:pPr>
              <w:pStyle w:val="Listeafsnit"/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-961" w:firstLine="961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Alle aktive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t skydende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er automatisk personligt medlem af Firmaidræt Silkeborg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gældende </w:t>
            </w:r>
            <w:r w:rsidR="00B2438D" w:rsidRPr="00EE05E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E05E0">
              <w:rPr>
                <w:rFonts w:ascii="Times New Roman" w:hAnsi="Times New Roman"/>
                <w:bCs/>
                <w:sz w:val="20"/>
                <w:szCs w:val="20"/>
              </w:rPr>
              <w:t>for perioden 01.04. - 31.03.</w:t>
            </w:r>
          </w:p>
        </w:tc>
      </w:tr>
      <w:tr w:rsidR="00B25EB9" w14:paraId="586A797D" w14:textId="77777777" w:rsidTr="00EF6092">
        <w:tc>
          <w:tcPr>
            <w:tcW w:w="1559" w:type="dxa"/>
            <w:hideMark/>
          </w:tcPr>
          <w:p w14:paraId="125709E4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9356" w:type="dxa"/>
            <w:hideMark/>
          </w:tcPr>
          <w:p w14:paraId="30233C2E" w14:textId="77777777" w:rsidR="00EE05E0" w:rsidRPr="00EE05E0" w:rsidRDefault="00B25EB9" w:rsidP="00EF6092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Turneringen løber over 12 skydninger som er indeholdt i ovenstående pris.  </w:t>
            </w:r>
          </w:p>
          <w:p w14:paraId="52C88E12" w14:textId="77777777" w:rsidR="00EE05E0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De øvrige skydeaftener er der også mulighed for træning med uddannet instruktør. </w:t>
            </w:r>
          </w:p>
          <w:p w14:paraId="72FF2ED0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Riffel eller Pistol kan lånes i skydecentret.</w:t>
            </w:r>
          </w:p>
          <w:p w14:paraId="42B3DF7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Pistol: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enten med 1 eller 2 håndsfatning.</w:t>
            </w:r>
          </w:p>
          <w:p w14:paraId="098FD1E3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Riffel: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Her kan der skydes, fritstående eller med albuestøtte.</w:t>
            </w:r>
          </w:p>
          <w:p w14:paraId="6D73B127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Fripistol: 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>Er med 1 håndsfatning og kun for øvede skytter.</w:t>
            </w:r>
          </w:p>
          <w:p w14:paraId="0A600E25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Der er mulighed for firma skydninger hele sæsonen! (eks. som en dyst mellem kollegerne…).</w:t>
            </w:r>
          </w:p>
          <w:p w14:paraId="220B675A" w14:textId="77777777" w:rsidR="00EE05E0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OBS: Hvis du har våbenpåtegning, skal våbnet forevises senest 3 uger efter sæsonstart</w:t>
            </w:r>
            <w:r w:rsidR="00684BFA" w:rsidRPr="00EE05E0">
              <w:rPr>
                <w:rFonts w:ascii="Times New Roman" w:hAnsi="Times New Roman"/>
                <w:sz w:val="20"/>
                <w:szCs w:val="20"/>
              </w:rPr>
              <w:t xml:space="preserve"> og du skal </w:t>
            </w:r>
          </w:p>
          <w:p w14:paraId="2A88AD3B" w14:textId="77777777" w:rsidR="00B25EB9" w:rsidRPr="00EE05E0" w:rsidRDefault="00684BF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være aktivt skydende med min. 6 skydninger over sæsonen.</w:t>
            </w:r>
          </w:p>
        </w:tc>
      </w:tr>
      <w:tr w:rsidR="00B25EB9" w14:paraId="5DA2D4C4" w14:textId="77777777" w:rsidTr="00EF6092">
        <w:tc>
          <w:tcPr>
            <w:tcW w:w="1559" w:type="dxa"/>
            <w:hideMark/>
          </w:tcPr>
          <w:p w14:paraId="07C38E13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NY FRA I ÅR</w:t>
            </w:r>
          </w:p>
        </w:tc>
        <w:tc>
          <w:tcPr>
            <w:tcW w:w="9356" w:type="dxa"/>
            <w:hideMark/>
          </w:tcPr>
          <w:p w14:paraId="742E2453" w14:textId="4CA036B0" w:rsidR="00EE05E0" w:rsidRPr="00EE05E0" w:rsidRDefault="00DD0471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Pga.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lovg</w:t>
            </w:r>
            <w:r w:rsidRPr="00EE05E0">
              <w:rPr>
                <w:rFonts w:ascii="Times New Roman" w:hAnsi="Times New Roman"/>
                <w:b/>
                <w:i/>
              </w:rPr>
              <w:t>ivningen skal alle skytter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fremvise billed</w:t>
            </w:r>
            <w:r w:rsidRPr="00EE05E0">
              <w:rPr>
                <w:rFonts w:ascii="Times New Roman" w:hAnsi="Times New Roman"/>
                <w:b/>
                <w:i/>
              </w:rPr>
              <w:t>legit</w:t>
            </w:r>
            <w:r w:rsidR="00B25EB9" w:rsidRPr="00EE05E0">
              <w:rPr>
                <w:rFonts w:ascii="Times New Roman" w:hAnsi="Times New Roman"/>
                <w:b/>
                <w:i/>
              </w:rPr>
              <w:t>i</w:t>
            </w:r>
            <w:r w:rsidRPr="00EE05E0">
              <w:rPr>
                <w:rFonts w:ascii="Times New Roman" w:hAnsi="Times New Roman"/>
                <w:b/>
                <w:i/>
              </w:rPr>
              <w:t xml:space="preserve">mation 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eller 2 enslydende </w:t>
            </w:r>
          </w:p>
          <w:p w14:paraId="2934718D" w14:textId="77777777" w:rsidR="00B56446" w:rsidRDefault="008A55E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navne</w:t>
            </w:r>
            <w:r w:rsidR="00B25EB9" w:rsidRPr="00EE05E0">
              <w:rPr>
                <w:rFonts w:ascii="Times New Roman" w:hAnsi="Times New Roman"/>
                <w:b/>
                <w:i/>
              </w:rPr>
              <w:t>kort (sy</w:t>
            </w:r>
            <w:r w:rsidRPr="00EE05E0">
              <w:rPr>
                <w:rFonts w:ascii="Times New Roman" w:hAnsi="Times New Roman"/>
                <w:b/>
                <w:i/>
              </w:rPr>
              <w:t>gesikring/dåbsattest eller anden</w:t>
            </w:r>
            <w:r w:rsidR="00B25EB9" w:rsidRPr="00EE05E0">
              <w:rPr>
                <w:rFonts w:ascii="Times New Roman" w:hAnsi="Times New Roman"/>
                <w:b/>
                <w:i/>
              </w:rPr>
              <w:t xml:space="preserve"> identifikationskort) på første skydeaften </w:t>
            </w:r>
          </w:p>
          <w:p w14:paraId="5BF4E931" w14:textId="77777777" w:rsidR="00B25EB9" w:rsidRPr="00EE05E0" w:rsidRDefault="00B25EB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/>
              </w:rPr>
            </w:pPr>
            <w:r w:rsidRPr="00EE05E0">
              <w:rPr>
                <w:rFonts w:ascii="Times New Roman" w:hAnsi="Times New Roman"/>
                <w:b/>
                <w:i/>
              </w:rPr>
              <w:t>inden skydningen kan igangsættes.</w:t>
            </w:r>
          </w:p>
        </w:tc>
      </w:tr>
      <w:tr w:rsidR="00B25EB9" w14:paraId="1838922D" w14:textId="77777777" w:rsidTr="00EF6092">
        <w:tc>
          <w:tcPr>
            <w:tcW w:w="1559" w:type="dxa"/>
            <w:hideMark/>
          </w:tcPr>
          <w:p w14:paraId="4AC9467C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9356" w:type="dxa"/>
            <w:hideMark/>
          </w:tcPr>
          <w:p w14:paraId="54955BEB" w14:textId="77777777" w:rsidR="001F6336" w:rsidRDefault="001F6336">
            <w:pPr>
              <w:spacing w:before="60" w:after="6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  <w:p w14:paraId="776C7E5C" w14:textId="01A2D1C4" w:rsidR="00B25EB9" w:rsidRDefault="00B25EB9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Oplys venligst våbenart og antal personer ved </w:t>
            </w:r>
            <w:r w:rsidR="001F63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tilmelding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25EB9" w:rsidRPr="004C5854" w14:paraId="3D52D707" w14:textId="77777777" w:rsidTr="00EF6092">
        <w:tc>
          <w:tcPr>
            <w:tcW w:w="1559" w:type="dxa"/>
            <w:hideMark/>
          </w:tcPr>
          <w:p w14:paraId="4D4C7A79" w14:textId="77777777" w:rsidR="00B25EB9" w:rsidRDefault="00B25EB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9356" w:type="dxa"/>
            <w:hideMark/>
          </w:tcPr>
          <w:p w14:paraId="0A0361A8" w14:textId="425431F1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Tilmelding må gerne ske 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inden d. </w:t>
            </w:r>
            <w:r w:rsidR="000364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F633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292C06">
              <w:rPr>
                <w:rFonts w:ascii="Times New Roman" w:hAnsi="Times New Roman"/>
                <w:b/>
                <w:sz w:val="20"/>
                <w:szCs w:val="20"/>
              </w:rPr>
              <w:t>ktober 202</w:t>
            </w:r>
            <w:r w:rsidR="000364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05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05E0">
              <w:rPr>
                <w:rFonts w:ascii="Times New Roman" w:hAnsi="Times New Roman"/>
                <w:sz w:val="20"/>
                <w:szCs w:val="20"/>
              </w:rPr>
              <w:t xml:space="preserve"> Der er dog mulighed for t</w:t>
            </w:r>
            <w:r w:rsidR="00DD0471" w:rsidRPr="00EE05E0">
              <w:rPr>
                <w:rFonts w:ascii="Times New Roman" w:hAnsi="Times New Roman"/>
                <w:sz w:val="20"/>
                <w:szCs w:val="20"/>
              </w:rPr>
              <w:t xml:space="preserve">ilmelding hele sæsonen.   </w:t>
            </w:r>
          </w:p>
          <w:p w14:paraId="3EC61A83" w14:textId="77777777" w:rsidR="00B25EB9" w:rsidRPr="00EE05E0" w:rsidRDefault="00B25EB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Tilmelding via hjemmesiden: http://www.firmaidraetten.dk/tilmelding/skydning</w:t>
            </w:r>
          </w:p>
          <w:p w14:paraId="50F3DB12" w14:textId="77777777" w:rsidR="00B25EB9" w:rsidRPr="00EE05E0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>Carsten Fougner, Resedavej 23, 8600 Silkeborg</w:t>
            </w:r>
          </w:p>
          <w:p w14:paraId="36282652" w14:textId="77777777" w:rsidR="00B25EB9" w:rsidRPr="00B25EB9" w:rsidRDefault="00B25EB9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05E0">
              <w:rPr>
                <w:rFonts w:ascii="Times New Roman" w:hAnsi="Times New Roman"/>
                <w:sz w:val="20"/>
                <w:szCs w:val="20"/>
              </w:rPr>
              <w:t xml:space="preserve">Mobil: 30 52 70 79. </w:t>
            </w:r>
            <w:r w:rsidRPr="00EE05E0">
              <w:rPr>
                <w:rFonts w:ascii="Times New Roman" w:hAnsi="Times New Roman"/>
                <w:sz w:val="20"/>
                <w:szCs w:val="20"/>
                <w:lang w:val="en-US"/>
              </w:rPr>
              <w:t>E-mail: fougner@firmaidraetten.dk</w:t>
            </w:r>
            <w:r w:rsidRPr="00B25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03820" w:rsidRPr="00C055F4" w14:paraId="43371B45" w14:textId="77777777" w:rsidTr="00EF6092">
        <w:trPr>
          <w:trHeight w:val="1065"/>
        </w:trPr>
        <w:tc>
          <w:tcPr>
            <w:tcW w:w="10915" w:type="dxa"/>
            <w:gridSpan w:val="2"/>
            <w:shd w:val="clear" w:color="auto" w:fill="auto"/>
          </w:tcPr>
          <w:p w14:paraId="2E100D12" w14:textId="77777777" w:rsidR="00F03820" w:rsidRPr="002E5700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  <w:p w14:paraId="61C19328" w14:textId="77777777" w:rsidR="009E28CF" w:rsidRPr="00EF0158" w:rsidRDefault="009E28CF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8D24A19" w14:textId="01ACEB0A" w:rsidR="00F03820" w:rsidRPr="009E28CF" w:rsidRDefault="00F03820" w:rsidP="00B503D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767183C2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 xml:space="preserve">Så har du lyst til at få en sjov fritid i samvær med dine venner, familien eller arbejdskollegaer, </w:t>
            </w:r>
          </w:p>
          <w:p w14:paraId="166CD255" w14:textId="77777777" w:rsidR="00F03820" w:rsidRPr="009E28CF" w:rsidRDefault="00F03820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CF">
              <w:rPr>
                <w:rFonts w:ascii="Times New Roman" w:hAnsi="Times New Roman"/>
                <w:b/>
                <w:sz w:val="24"/>
                <w:szCs w:val="24"/>
              </w:rPr>
              <w:t>så har du chancen nu…</w:t>
            </w:r>
          </w:p>
          <w:p w14:paraId="7BD8B224" w14:textId="5A374C09" w:rsidR="009E28CF" w:rsidRPr="000E3FEA" w:rsidRDefault="009E28CF" w:rsidP="00B503D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1DFA36" w14:textId="77777777" w:rsidR="00F03820" w:rsidRPr="003B3C32" w:rsidRDefault="00F03820" w:rsidP="00B56446">
      <w:pPr>
        <w:rPr>
          <w:sz w:val="2"/>
          <w:szCs w:val="2"/>
        </w:rPr>
      </w:pPr>
    </w:p>
    <w:sectPr w:rsidR="00F03820" w:rsidRPr="003B3C32" w:rsidSect="00B64FEA">
      <w:pgSz w:w="11906" w:h="16838"/>
      <w:pgMar w:top="425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B9"/>
    <w:rsid w:val="00036457"/>
    <w:rsid w:val="00044A77"/>
    <w:rsid w:val="00093500"/>
    <w:rsid w:val="000A7B0B"/>
    <w:rsid w:val="000B217F"/>
    <w:rsid w:val="000D574E"/>
    <w:rsid w:val="001F6336"/>
    <w:rsid w:val="00234FCF"/>
    <w:rsid w:val="00292C06"/>
    <w:rsid w:val="002E3A3E"/>
    <w:rsid w:val="00397437"/>
    <w:rsid w:val="003B3C32"/>
    <w:rsid w:val="004110BA"/>
    <w:rsid w:val="004C5854"/>
    <w:rsid w:val="006044D6"/>
    <w:rsid w:val="00684BFA"/>
    <w:rsid w:val="00686D04"/>
    <w:rsid w:val="006B7135"/>
    <w:rsid w:val="007C1F51"/>
    <w:rsid w:val="008A55E9"/>
    <w:rsid w:val="008E1A58"/>
    <w:rsid w:val="00962CE9"/>
    <w:rsid w:val="009C10F8"/>
    <w:rsid w:val="009E28CF"/>
    <w:rsid w:val="00AB60C6"/>
    <w:rsid w:val="00B2438D"/>
    <w:rsid w:val="00B25EB9"/>
    <w:rsid w:val="00B45AAE"/>
    <w:rsid w:val="00B56446"/>
    <w:rsid w:val="00B64FEA"/>
    <w:rsid w:val="00BC2189"/>
    <w:rsid w:val="00BD377F"/>
    <w:rsid w:val="00DD0471"/>
    <w:rsid w:val="00E624D1"/>
    <w:rsid w:val="00EE05E0"/>
    <w:rsid w:val="00EE2260"/>
    <w:rsid w:val="00EF0158"/>
    <w:rsid w:val="00EF6092"/>
    <w:rsid w:val="00F03820"/>
    <w:rsid w:val="00F12CE5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A70"/>
  <w15:docId w15:val="{BAB39426-A952-4A7D-8A38-A819728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B9"/>
    <w:pPr>
      <w:spacing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B25E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03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3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2" ma:contentTypeDescription="Opret et nyt dokument." ma:contentTypeScope="" ma:versionID="934287029b2531638dc98681d0051417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e9eeff7c78ca161965fa195669a52c50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A8936-FA48-4619-BCED-DEDFE731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4C92-0D76-4A0A-86E2-DBEB2142D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Fougner</dc:creator>
  <cp:lastModifiedBy>Sten Nørup</cp:lastModifiedBy>
  <cp:revision>3</cp:revision>
  <dcterms:created xsi:type="dcterms:W3CDTF">2023-07-01T09:49:00Z</dcterms:created>
  <dcterms:modified xsi:type="dcterms:W3CDTF">2023-07-02T08:59:00Z</dcterms:modified>
</cp:coreProperties>
</file>